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2D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教师监考调换审批表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496"/>
        <w:gridCol w:w="1425"/>
        <w:gridCol w:w="1425"/>
        <w:gridCol w:w="1110"/>
        <w:gridCol w:w="1530"/>
        <w:gridCol w:w="1530"/>
        <w:gridCol w:w="2439"/>
        <w:gridCol w:w="2439"/>
      </w:tblGrid>
      <w:tr w14:paraId="2C021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496" w:type="dxa"/>
            <w:vAlign w:val="center"/>
          </w:tcPr>
          <w:p w14:paraId="67ED662D">
            <w:pPr>
              <w:spacing w:line="240" w:lineRule="auto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原监考</w:t>
            </w:r>
          </w:p>
          <w:p w14:paraId="0EEEDAA1">
            <w:pPr>
              <w:spacing w:line="24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1496" w:type="dxa"/>
            <w:vAlign w:val="center"/>
          </w:tcPr>
          <w:p w14:paraId="76AAB1CC">
            <w:pPr>
              <w:spacing w:line="240" w:lineRule="auto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原监考</w:t>
            </w:r>
          </w:p>
          <w:p w14:paraId="498057DC">
            <w:pPr>
              <w:spacing w:line="24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教师部门</w:t>
            </w:r>
          </w:p>
        </w:tc>
        <w:tc>
          <w:tcPr>
            <w:tcW w:w="1425" w:type="dxa"/>
            <w:vAlign w:val="center"/>
          </w:tcPr>
          <w:p w14:paraId="200843AF">
            <w:pPr>
              <w:spacing w:line="24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事由</w:t>
            </w:r>
          </w:p>
        </w:tc>
        <w:tc>
          <w:tcPr>
            <w:tcW w:w="1425" w:type="dxa"/>
            <w:vAlign w:val="center"/>
          </w:tcPr>
          <w:p w14:paraId="7760AF40">
            <w:pPr>
              <w:spacing w:line="240" w:lineRule="auto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监考</w:t>
            </w:r>
          </w:p>
          <w:p w14:paraId="7756097A">
            <w:pPr>
              <w:spacing w:line="24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1110" w:type="dxa"/>
            <w:vAlign w:val="center"/>
          </w:tcPr>
          <w:p w14:paraId="49BF6964">
            <w:pPr>
              <w:spacing w:line="240" w:lineRule="auto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监考</w:t>
            </w:r>
          </w:p>
          <w:p w14:paraId="7EDF3482">
            <w:pPr>
              <w:spacing w:line="24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教室</w:t>
            </w:r>
          </w:p>
        </w:tc>
        <w:tc>
          <w:tcPr>
            <w:tcW w:w="1530" w:type="dxa"/>
            <w:vAlign w:val="center"/>
          </w:tcPr>
          <w:p w14:paraId="40110D8C">
            <w:pPr>
              <w:spacing w:line="240" w:lineRule="auto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现监考</w:t>
            </w:r>
          </w:p>
          <w:p w14:paraId="5A3DD781">
            <w:pPr>
              <w:spacing w:line="24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1530" w:type="dxa"/>
            <w:vAlign w:val="center"/>
          </w:tcPr>
          <w:p w14:paraId="6353C165">
            <w:pPr>
              <w:spacing w:line="240" w:lineRule="auto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现监考</w:t>
            </w:r>
          </w:p>
          <w:p w14:paraId="7E8010C2">
            <w:pPr>
              <w:spacing w:line="240" w:lineRule="auto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教师部门</w:t>
            </w:r>
          </w:p>
        </w:tc>
        <w:tc>
          <w:tcPr>
            <w:tcW w:w="2439" w:type="dxa"/>
            <w:vAlign w:val="center"/>
          </w:tcPr>
          <w:p w14:paraId="65C52607">
            <w:pPr>
              <w:spacing w:line="240" w:lineRule="auto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原监考教师部门负责人审核</w:t>
            </w:r>
          </w:p>
          <w:p w14:paraId="6CBFDBEC">
            <w:pPr>
              <w:spacing w:line="24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（签字/盖章）</w:t>
            </w:r>
          </w:p>
        </w:tc>
        <w:tc>
          <w:tcPr>
            <w:tcW w:w="2439" w:type="dxa"/>
            <w:vAlign w:val="center"/>
          </w:tcPr>
          <w:p w14:paraId="30E0FE8E">
            <w:pPr>
              <w:spacing w:line="240" w:lineRule="auto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现监考教师部门负责人审核</w:t>
            </w:r>
          </w:p>
          <w:p w14:paraId="7D5ECAA4">
            <w:pPr>
              <w:spacing w:line="240" w:lineRule="auto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（签字/盖章）</w:t>
            </w:r>
          </w:p>
        </w:tc>
      </w:tr>
      <w:tr w14:paraId="0556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1496" w:type="dxa"/>
          </w:tcPr>
          <w:p w14:paraId="26C068F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96" w:type="dxa"/>
          </w:tcPr>
          <w:p w14:paraId="38AD06A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FC3EAF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A5F7B1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6BF359F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545AE00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2B073B9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370612B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103B26A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235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1496" w:type="dxa"/>
          </w:tcPr>
          <w:p w14:paraId="4855147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96" w:type="dxa"/>
          </w:tcPr>
          <w:p w14:paraId="5857C0B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AEC9B3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526EC03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0644E1E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5BAEB59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376F637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1076B12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0DD6561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645CEE6B">
      <w:pPr>
        <w:jc w:val="both"/>
        <w:rPr>
          <w:rFonts w:hint="eastAsia"/>
          <w:sz w:val="24"/>
          <w:szCs w:val="32"/>
          <w:lang w:val="en-US" w:eastAsia="zh-CN"/>
        </w:rPr>
      </w:pPr>
    </w:p>
    <w:p w14:paraId="5141E34E"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备注：</w:t>
      </w:r>
    </w:p>
    <w:p w14:paraId="2F43F85D"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1、此审批表一式三份，现监考教师一份，开课部门和教务处各存档一份；</w:t>
      </w:r>
    </w:p>
    <w:p w14:paraId="40E37BBA"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2、本表仅适合校内考试监考教师调换使用。</w:t>
      </w:r>
    </w:p>
    <w:p w14:paraId="1626C821"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3、原现监考教师部门负责人审核同意后，需要签字并盖章。</w:t>
      </w:r>
    </w:p>
    <w:p w14:paraId="5B80A167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D7CDE"/>
    <w:rsid w:val="610D7CDE"/>
    <w:rsid w:val="702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2</TotalTime>
  <ScaleCrop>false</ScaleCrop>
  <LinksUpToDate>false</LinksUpToDate>
  <CharactersWithSpaces>169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2025-04-30T07:51:00Z</dcterms:created>
  <dc:creator>WPS_1744269341</dc:creator>
  <cp:lastModifiedBy>WPS_1744269341</cp:lastModifiedBy>
  <cp:lastPrinted>2025-04-30T07:59:00Z</cp:lastPrinted>
  <dcterms:modified xsi:type="dcterms:W3CDTF">2025-04-30T09:26:49Z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DDF9D9F230AF4559A7D8F3B11DED5D3C_11</vt:lpwstr>
  </property>
  <property fmtid="{D5CDD505-2E9C-101B-9397-08002B2CF9AE}" pid="4" name="KSOTemplateDocerSaveRecord">
    <vt:lpwstr>eyJoZGlkIjoiOTk4ODRmZjJiMzQ2MmNmYjNiNDgwODQ5ZmY3ZDk3MDQiLCJ1c2VySWQiOiIxNjkzNjE0OTY0In0=</vt:lpwstr>
  </property>
</Properties>
</file>