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5" w:lineRule="auto"/>
        <w:ind w:firstLine="45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附件</w:t>
      </w:r>
      <w:r>
        <w:rPr>
          <w:rFonts w:ascii="黑体" w:hAnsi="黑体" w:eastAsia="黑体" w:cs="黑体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3"/>
          <w:sz w:val="32"/>
          <w:szCs w:val="32"/>
        </w:rPr>
        <w:t>1</w:t>
      </w:r>
    </w:p>
    <w:p>
      <w:pPr>
        <w:spacing w:before="264" w:line="216" w:lineRule="auto"/>
        <w:ind w:firstLine="2498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6"/>
          <w:szCs w:val="36"/>
        </w:rPr>
        <w:t>2022</w:t>
      </w:r>
      <w:r>
        <w:rPr>
          <w:rFonts w:ascii="Times New Roman" w:hAnsi="Times New Roman" w:eastAsia="Times New Roman" w:cs="Times New Roman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最美教师候选人——名字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190" w:lineRule="auto"/>
        <w:ind w:firstLine="442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单位：</w:t>
      </w:r>
    </w:p>
    <w:p/>
    <w:p>
      <w:pPr>
        <w:spacing w:line="104" w:lineRule="exact"/>
      </w:pPr>
    </w:p>
    <w:tbl>
      <w:tblPr>
        <w:tblStyle w:val="4"/>
        <w:tblW w:w="9598" w:type="dxa"/>
        <w:tblInd w:w="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1610"/>
        <w:gridCol w:w="1836"/>
        <w:gridCol w:w="1442"/>
        <w:gridCol w:w="899"/>
        <w:gridCol w:w="375"/>
        <w:gridCol w:w="1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before="226" w:line="189" w:lineRule="auto"/>
              <w:ind w:firstLine="7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61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</w:tcBorders>
            <w:vAlign w:val="top"/>
          </w:tcPr>
          <w:p>
            <w:pPr>
              <w:spacing w:before="226" w:line="189" w:lineRule="auto"/>
              <w:ind w:firstLine="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98" w:line="180" w:lineRule="auto"/>
              <w:ind w:firstLine="9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Malgun Gothic" w:hAnsi="Malgun Gothic" w:eastAsia="Malgun Gothic" w:cs="Malgun Gothic"/>
                <w:sz w:val="32"/>
                <w:szCs w:val="32"/>
              </w:rPr>
              <w:t>（</w:t>
            </w:r>
            <w:r>
              <w:rPr>
                <w:rFonts w:ascii="Microsoft JhengHei" w:hAnsi="Microsoft JhengHei" w:eastAsia="Microsoft JhengHei" w:cs="Microsoft JhengHei"/>
                <w:sz w:val="32"/>
                <w:szCs w:val="32"/>
              </w:rPr>
              <w:t>请</w:t>
            </w:r>
            <w:r>
              <w:rPr>
                <w:rFonts w:ascii="Malgun Gothic" w:hAnsi="Malgun Gothic" w:eastAsia="Malgun Gothic" w:cs="Malgun Gothic"/>
                <w:sz w:val="32"/>
                <w:szCs w:val="32"/>
              </w:rPr>
              <w:t>粘</w:t>
            </w:r>
            <w:r>
              <w:rPr>
                <w:rFonts w:ascii="Microsoft JhengHei" w:hAnsi="Microsoft JhengHei" w:eastAsia="Microsoft JhengHei" w:cs="Microsoft JhengHei"/>
                <w:sz w:val="32"/>
                <w:szCs w:val="32"/>
              </w:rPr>
              <w:t>贴</w:t>
            </w:r>
            <w:r>
              <w:rPr>
                <w:rFonts w:ascii="Microsoft JhengHei" w:hAnsi="Microsoft JhengHei" w:eastAsia="Microsoft JhengHei" w:cs="Microsoft JhengHei"/>
                <w:spacing w:val="32"/>
                <w:w w:val="10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  <w:p>
            <w:pPr>
              <w:spacing w:before="160" w:line="250" w:lineRule="auto"/>
              <w:ind w:left="441" w:right="289" w:hanging="145"/>
              <w:rPr>
                <w:rFonts w:ascii="Malgun Gothic" w:hAnsi="Malgun Gothic" w:eastAsia="Malgun Gothic" w:cs="Malgun Gothic"/>
                <w:sz w:val="32"/>
                <w:szCs w:val="32"/>
              </w:rPr>
            </w:pPr>
            <w:r>
              <w:rPr>
                <w:rFonts w:ascii="Malgun Gothic" w:hAnsi="Malgun Gothic" w:eastAsia="Malgun Gothic" w:cs="Malgun Gothic"/>
                <w:spacing w:val="-12"/>
                <w:sz w:val="32"/>
                <w:szCs w:val="32"/>
              </w:rPr>
              <w:t>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32"/>
                <w:szCs w:val="32"/>
              </w:rPr>
              <w:t>电</w:t>
            </w:r>
            <w:r>
              <w:rPr>
                <w:rFonts w:ascii="Malgun Gothic" w:hAnsi="Malgun Gothic" w:eastAsia="Malgun Gothic" w:cs="Malgun Gothic"/>
                <w:spacing w:val="-12"/>
                <w:sz w:val="32"/>
                <w:szCs w:val="32"/>
              </w:rPr>
              <w:t>子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32"/>
                <w:szCs w:val="32"/>
              </w:rPr>
              <w:t>证</w:t>
            </w:r>
            <w:r>
              <w:rPr>
                <w:rFonts w:ascii="Microsoft JhengHei" w:hAnsi="Microsoft JhengHei" w:eastAsia="Microsoft JhengHei" w:cs="Microsoft JhengHei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Malgun Gothic" w:hAnsi="Malgun Gothic" w:eastAsia="Malgun Gothic" w:cs="Malgun Gothic"/>
                <w:spacing w:val="-6"/>
                <w:sz w:val="32"/>
                <w:szCs w:val="32"/>
              </w:rPr>
              <w:t>件照）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53" w:line="189" w:lineRule="auto"/>
              <w:ind w:firstLine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253" w:line="189" w:lineRule="auto"/>
              <w:ind w:firstLine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2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02" w:line="189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国籍/地区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202" w:line="189" w:lineRule="auto"/>
              <w:ind w:firstLine="4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2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02" w:line="189" w:lineRule="auto"/>
              <w:ind w:firstLine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身份证件类型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202" w:line="189" w:lineRule="auto"/>
              <w:ind w:firstLine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身份证件号码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70" w:line="581" w:lineRule="exact"/>
              <w:ind w:firstLine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2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获得最高学历</w:t>
            </w:r>
          </w:p>
          <w:p>
            <w:pPr>
              <w:spacing w:before="1" w:line="204" w:lineRule="auto"/>
              <w:ind w:firstLine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的院校或机构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教师资格证种类</w:t>
            </w:r>
          </w:p>
        </w:tc>
        <w:tc>
          <w:tcPr>
            <w:tcW w:w="7616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spacing w:before="283" w:line="205" w:lineRule="auto"/>
              <w:ind w:firstLine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0965" cy="154940"/>
                  <wp:effectExtent l="0" t="0" r="13335" b="1651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幼儿园教师资格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小学教师资格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初级中学教师资格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1" w:line="205" w:lineRule="auto"/>
              <w:ind w:firstLine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0965" cy="154940"/>
                  <wp:effectExtent l="0" t="0" r="13335" b="1651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高级中学教师资格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中等职业学校教师资格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1" w:line="205" w:lineRule="auto"/>
              <w:ind w:firstLine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0965" cy="154940"/>
                  <wp:effectExtent l="0" t="0" r="13335" b="1651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pacing w:val="3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中等职业学院实习指导教师资格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8"/>
                <w:w w:val="10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高等学校教师资格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06" w:line="189" w:lineRule="auto"/>
              <w:ind w:firstLine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专业技术职务</w:t>
            </w:r>
          </w:p>
        </w:tc>
        <w:tc>
          <w:tcPr>
            <w:tcW w:w="7616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任教学校代码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72" w:line="579" w:lineRule="exact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2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任教学校</w:t>
            </w:r>
          </w:p>
          <w:p>
            <w:pPr>
              <w:spacing w:before="1" w:line="204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（全称）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184" w:line="189" w:lineRule="auto"/>
              <w:ind w:firstLine="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任教学段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84" w:line="189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任教学科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spacing w:before="184" w:line="189" w:lineRule="auto"/>
              <w:ind w:firstLine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任教年限</w:t>
            </w:r>
          </w:p>
        </w:tc>
        <w:tc>
          <w:tcPr>
            <w:tcW w:w="14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183" w:line="189" w:lineRule="auto"/>
              <w:ind w:firstLine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83" w:line="189" w:lineRule="auto"/>
              <w:ind w:firstLine="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通讯地址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173" w:line="579" w:lineRule="exact"/>
              <w:ind w:firstLine="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2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获得地市级</w:t>
            </w:r>
          </w:p>
          <w:p>
            <w:pPr>
              <w:spacing w:before="1" w:line="204" w:lineRule="auto"/>
              <w:ind w:firstLine="5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以上荣誉</w:t>
            </w:r>
          </w:p>
        </w:tc>
        <w:tc>
          <w:tcPr>
            <w:tcW w:w="7616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所获荣誉需加上获得年份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8"/>
          <w:pgMar w:top="1431" w:right="1112" w:bottom="1878" w:left="1112" w:header="0" w:footer="1681" w:gutter="0"/>
          <w:cols w:space="720" w:num="1"/>
        </w:sectPr>
      </w:pPr>
    </w:p>
    <w:p>
      <w:bookmarkStart w:id="0" w:name="_GoBack"/>
      <w:bookmarkEnd w:id="0"/>
    </w:p>
    <w:p/>
    <w:p>
      <w:pPr>
        <w:spacing w:line="127" w:lineRule="exact"/>
      </w:pPr>
    </w:p>
    <w:tbl>
      <w:tblPr>
        <w:tblStyle w:val="4"/>
        <w:tblW w:w="967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7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3" w:hRule="atLeast"/>
        </w:trPr>
        <w:tc>
          <w:tcPr>
            <w:tcW w:w="2054" w:type="dxa"/>
            <w:tcBorders>
              <w:lef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简要事迹</w:t>
            </w:r>
          </w:p>
        </w:tc>
        <w:tc>
          <w:tcPr>
            <w:tcW w:w="7616" w:type="dxa"/>
            <w:tcBorders>
              <w:right w:val="single" w:color="000000" w:sz="4" w:space="0"/>
            </w:tcBorders>
            <w:vAlign w:val="top"/>
          </w:tcPr>
          <w:p>
            <w:pPr>
              <w:spacing w:before="262" w:line="189" w:lineRule="auto"/>
              <w:ind w:firstLine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填写范例：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姓名，性别，民族，**年**月生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>，（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政治面貌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**省**市**县（区、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446" w:lineRule="auto"/>
              <w:ind w:left="116" w:right="24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市）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**学校教师。（简要事迹：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如，她扎根教育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年，用爱心帮特殊孩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子跨越残缺的障碍，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用耐心与匠心教会特殊孩子学习知识、学会做人。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她坚持口语手语相结合和医教结合的教学模式，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倡导生活化课堂，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实施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分层教学，开展校本研究，推进融合教育，积极对学生进行个别化训练。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她寓教于乐，</w:t>
            </w:r>
            <w:r>
              <w:rPr>
                <w:rFonts w:ascii="仿宋" w:hAnsi="仿宋" w:eastAsia="仿宋" w:cs="仿宋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为学生开设十字绣、水钻贴画、手工、刺绣等校本课程，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深受学生喜爱。先后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次在指导学生手工作品、文艺节目中获国家、省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级辅导奖。她担任师德讲座主讲人，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将崇德修身的课堂建在学校、建在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每名教师心间）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。曾获****等荣誉。</w:t>
            </w:r>
          </w:p>
          <w:p>
            <w:pPr>
              <w:spacing w:line="446" w:lineRule="auto"/>
              <w:ind w:left="116" w:right="110" w:firstLine="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（字数在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400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字以内，参照范例，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要对推荐人选事迹进行概括，</w:t>
            </w: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炼最鲜明事迹特征。列举本人已获得地市级（含）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以上荣誉称号、奖励</w:t>
            </w:r>
          </w:p>
          <w:p>
            <w:pPr>
              <w:spacing w:before="1" w:line="204" w:lineRule="auto"/>
              <w:ind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且不宜超过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</w:trPr>
        <w:tc>
          <w:tcPr>
            <w:tcW w:w="205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详细事迹</w:t>
            </w:r>
          </w:p>
        </w:tc>
        <w:tc>
          <w:tcPr>
            <w:tcW w:w="761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3" w:line="205" w:lineRule="auto"/>
              <w:ind w:firstLine="59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填写范例</w:t>
            </w:r>
            <w:r>
              <w:rPr>
                <w:rFonts w:ascii="仿宋" w:hAnsi="仿宋" w:eastAsia="仿宋" w:cs="仿宋"/>
                <w:spacing w:val="-99"/>
                <w:w w:val="9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9"/>
                <w:w w:val="92"/>
                <w:sz w:val="32"/>
                <w:szCs w:val="32"/>
              </w:rPr>
              <w:t>（</w:t>
            </w:r>
            <w:r>
              <w:rPr>
                <w:rFonts w:ascii="黑体" w:hAnsi="黑体" w:eastAsia="黑体" w:cs="黑体"/>
                <w:spacing w:val="12"/>
                <w:sz w:val="32"/>
                <w:szCs w:val="32"/>
              </w:rPr>
              <w:t>可附后）</w:t>
            </w:r>
          </w:p>
          <w:p>
            <w:pPr>
              <w:spacing w:before="304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一、要点一：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581" w:lineRule="exact"/>
              <w:ind w:firstLine="5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详细内容，</w:t>
            </w:r>
            <w:r>
              <w:rPr>
                <w:rFonts w:ascii="仿宋" w:hAnsi="仿宋" w:eastAsia="仿宋" w:cs="仿宋"/>
                <w:spacing w:val="70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以具体事例为主，</w:t>
            </w:r>
            <w:r>
              <w:rPr>
                <w:rFonts w:ascii="仿宋" w:hAnsi="仿宋" w:eastAsia="仿宋" w:cs="仿宋"/>
                <w:spacing w:val="42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突出要点</w:t>
            </w:r>
          </w:p>
          <w:p>
            <w:pPr>
              <w:spacing w:before="1" w:line="204" w:lineRule="auto"/>
              <w:ind w:firstLine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二、要点二：</w:t>
            </w:r>
          </w:p>
          <w:p>
            <w:pPr>
              <w:spacing w:before="312" w:line="580" w:lineRule="exact"/>
              <w:ind w:firstLine="5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详细内容，</w:t>
            </w:r>
            <w:r>
              <w:rPr>
                <w:rFonts w:ascii="仿宋" w:hAnsi="仿宋" w:eastAsia="仿宋" w:cs="仿宋"/>
                <w:spacing w:val="70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以具体事例为主，</w:t>
            </w:r>
            <w:r>
              <w:rPr>
                <w:rFonts w:ascii="仿宋" w:hAnsi="仿宋" w:eastAsia="仿宋" w:cs="仿宋"/>
                <w:spacing w:val="42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突出要点</w:t>
            </w:r>
          </w:p>
          <w:p>
            <w:pPr>
              <w:spacing w:before="1" w:line="204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……</w:t>
            </w:r>
          </w:p>
          <w:p>
            <w:pPr>
              <w:spacing w:before="315" w:line="189" w:lineRule="auto"/>
              <w:ind w:firstLine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字数要求：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尽量不要超过五页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A4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纸，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字数在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4000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字以内。</w:t>
            </w:r>
          </w:p>
        </w:tc>
      </w:tr>
    </w:tbl>
    <w:p/>
    <w:sectPr>
      <w:pgSz w:w="11906" w:h="16838"/>
      <w:pgMar w:top="1429" w:right="1701" w:bottom="1440" w:left="111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6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4</w:t>
    </w:r>
    <w:r>
      <w:rPr>
        <w:rFonts w:ascii="宋体" w:hAnsi="宋体" w:eastAsia="宋体" w:cs="宋体"/>
        <w:spacing w:val="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21E8F"/>
    <w:rsid w:val="3E02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2022-04-04T03:21:00Z</dcterms:created>
  <dc:creator>yoki</dc:creator>
  <cp:lastModifiedBy>yoki</cp:lastModifiedBy>
  <dcterms:modified xsi:type="dcterms:W3CDTF">2022-04-04T03:23:07Z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75ED67275F6A4FEE8A6B3A8BCAA29873</vt:lpwstr>
  </property>
</Properties>
</file>